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125D3" w14:textId="432BD8CF" w:rsidR="008F2716" w:rsidRDefault="0024452D" w:rsidP="00244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ОБ</w:t>
      </w:r>
      <w:r w:rsidR="00DF27FA">
        <w:rPr>
          <w:rFonts w:ascii="Times New Roman" w:hAnsi="Times New Roman" w:cs="Times New Roman"/>
          <w:b/>
          <w:sz w:val="28"/>
          <w:szCs w:val="28"/>
          <w:lang w:val="uk-UA"/>
        </w:rPr>
        <w:t>Ґ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РУНТУВАННЯ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ТЕХНІЧНИХ ТА 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ЯКІСНИХ ХАРАКТЕРИСТИК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ПРЕДМЕТА ЗАКУПІВЛІ, РОЗМІРУ БЮДЖЕТНОГО ПРИЗНАЧЕННЯ, ОЧІКУВАНОЇ ВАРТОСТІ ПРЕДМЕТА ЗАКУПІВЛІ</w:t>
      </w:r>
      <w:r w:rsidR="008F2716" w:rsidRPr="0016318D">
        <w:rPr>
          <w:lang w:val="ru-RU"/>
        </w:rPr>
        <w:t xml:space="preserve"> </w:t>
      </w:r>
    </w:p>
    <w:p w14:paraId="1D64CFA5" w14:textId="77777777" w:rsidR="00726A55" w:rsidRDefault="008F2716" w:rsidP="008F2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(закупівля </w:t>
      </w:r>
      <w:r w:rsidR="00AD1737" w:rsidRPr="00AD1737">
        <w:rPr>
          <w:rFonts w:ascii="Times New Roman" w:hAnsi="Times New Roman" w:cs="Times New Roman"/>
          <w:b/>
          <w:sz w:val="28"/>
          <w:szCs w:val="28"/>
          <w:lang w:val="uk-UA"/>
        </w:rPr>
        <w:t>UA-2024-06-12-007921-a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14:paraId="3F7EA510" w14:textId="77777777" w:rsidR="00037ED8" w:rsidRDefault="00037ED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88F3286" w14:textId="77777777" w:rsidR="00037ED8" w:rsidRDefault="00037ED8" w:rsidP="0033557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Замовник:</w:t>
      </w:r>
    </w:p>
    <w:p w14:paraId="2892251C" w14:textId="77777777" w:rsidR="00037ED8" w:rsidRPr="00335576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Найменування: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Театрально-видовищний заклад культури «Київський </w:t>
      </w:r>
      <w:r w:rsidR="00CF3CC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національний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академічний Молодий театр»</w:t>
      </w:r>
    </w:p>
    <w:p w14:paraId="09A66257" w14:textId="77777777" w:rsidR="00037ED8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Код ЄДРПОУ: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05509470</w:t>
      </w:r>
    </w:p>
    <w:p w14:paraId="4F175BCD" w14:textId="77777777" w:rsidR="00037ED8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Місцезнаходження: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</w:t>
      </w:r>
    </w:p>
    <w:p w14:paraId="4E29AA27" w14:textId="77777777" w:rsidR="00726A55" w:rsidRDefault="00726A55" w:rsidP="003355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717C7A" w14:textId="77777777" w:rsidR="00571308" w:rsidRDefault="00571308" w:rsidP="0057130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про предмет закупівлі:</w:t>
      </w:r>
    </w:p>
    <w:p w14:paraId="2FC113C9" w14:textId="77777777" w:rsidR="00571308" w:rsidRPr="00CE0A72" w:rsidRDefault="00571308" w:rsidP="0057130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72">
        <w:rPr>
          <w:rFonts w:ascii="Times New Roman" w:hAnsi="Times New Roman" w:cs="Times New Roman"/>
          <w:sz w:val="28"/>
          <w:szCs w:val="28"/>
          <w:lang w:val="uk-UA"/>
        </w:rPr>
        <w:t xml:space="preserve">Назва предмету закупівлі: </w:t>
      </w:r>
      <w:r w:rsidRPr="001D4B1A">
        <w:rPr>
          <w:rFonts w:ascii="Times New Roman" w:hAnsi="Times New Roman" w:cs="Times New Roman"/>
          <w:i/>
          <w:sz w:val="28"/>
          <w:szCs w:val="28"/>
          <w:lang w:val="uk-UA"/>
        </w:rPr>
        <w:t>Електромобіль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>, код</w:t>
      </w:r>
      <w:r w:rsidRPr="00CE0A72">
        <w:rPr>
          <w:lang w:val="ru-RU"/>
        </w:rPr>
        <w:t xml:space="preserve"> 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ДК 021:2015 (CPV): </w:t>
      </w:r>
      <w:r w:rsidRPr="001D4B1A">
        <w:rPr>
          <w:rFonts w:ascii="Times New Roman" w:hAnsi="Times New Roman" w:cs="Times New Roman"/>
          <w:i/>
          <w:sz w:val="28"/>
          <w:szCs w:val="28"/>
          <w:lang w:val="uk-UA"/>
        </w:rPr>
        <w:t>34110000-1 Легкові автомобілі</w:t>
      </w:r>
    </w:p>
    <w:p w14:paraId="1D20DA17" w14:textId="77777777" w:rsidR="00571308" w:rsidRPr="00CE0A72" w:rsidRDefault="00571308" w:rsidP="0057130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72">
        <w:rPr>
          <w:rFonts w:ascii="Times New Roman" w:hAnsi="Times New Roman" w:cs="Times New Roman"/>
          <w:sz w:val="28"/>
          <w:szCs w:val="28"/>
          <w:lang w:val="uk-UA"/>
        </w:rPr>
        <w:t>Кількість товару, обсяг виконання робіт чи надання послуг: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1 штука</w:t>
      </w:r>
    </w:p>
    <w:p w14:paraId="105B768E" w14:textId="77777777" w:rsidR="00571308" w:rsidRPr="00CE0A72" w:rsidRDefault="00571308" w:rsidP="0057130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72">
        <w:rPr>
          <w:rFonts w:ascii="Times New Roman" w:hAnsi="Times New Roman" w:cs="Times New Roman"/>
          <w:sz w:val="28"/>
          <w:szCs w:val="28"/>
          <w:lang w:val="uk-UA"/>
        </w:rPr>
        <w:t xml:space="preserve">Строк поставки, виконання робіт або надання послуг: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 w:rsidRPr="001D4B1A">
        <w:rPr>
          <w:rFonts w:ascii="Times New Roman" w:hAnsi="Times New Roman" w:cs="Times New Roman"/>
          <w:i/>
          <w:sz w:val="28"/>
          <w:szCs w:val="28"/>
          <w:lang w:val="uk-UA"/>
        </w:rPr>
        <w:t>ротягом 123 календарних днів з моменту підписання договору, але не пізніше 31 жовтня 2024 року</w:t>
      </w:r>
    </w:p>
    <w:p w14:paraId="1FDFE308" w14:textId="77777777" w:rsidR="00571308" w:rsidRPr="00496DE3" w:rsidRDefault="00571308" w:rsidP="0057130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96DE3">
        <w:rPr>
          <w:rFonts w:ascii="Times New Roman" w:hAnsi="Times New Roman" w:cs="Times New Roman"/>
          <w:sz w:val="28"/>
          <w:szCs w:val="28"/>
          <w:lang w:val="uk-UA"/>
        </w:rPr>
        <w:t xml:space="preserve">Місце поставки, виконання робіт або надання послуг: </w:t>
      </w:r>
      <w:r w:rsidRPr="00496DE3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</w:t>
      </w:r>
    </w:p>
    <w:p w14:paraId="6B155B48" w14:textId="77777777" w:rsidR="00571308" w:rsidRPr="00335576" w:rsidRDefault="00571308" w:rsidP="0057130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Очікувана вартість предмету закупівлі: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714 000,00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грн.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сімсот чотирнадцять тисяч </w:t>
      </w:r>
      <w:r w:rsidRPr="00FE7A4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грн.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00 </w:t>
      </w:r>
      <w:r w:rsidRPr="00FE7A48">
        <w:rPr>
          <w:rFonts w:ascii="Times New Roman" w:hAnsi="Times New Roman" w:cs="Times New Roman"/>
          <w:i/>
          <w:sz w:val="28"/>
          <w:szCs w:val="28"/>
          <w:lang w:val="uk-UA"/>
        </w:rPr>
        <w:t>коп.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ПДВ</w:t>
      </w:r>
    </w:p>
    <w:p w14:paraId="2D5BCDE5" w14:textId="77777777" w:rsidR="00726A55" w:rsidRDefault="00726A55" w:rsidP="003355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F6A408" w14:textId="0E005166" w:rsidR="00726A55" w:rsidRPr="00726A55" w:rsidRDefault="00726A55" w:rsidP="0024452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DF27FA">
        <w:rPr>
          <w:rFonts w:ascii="Times New Roman" w:hAnsi="Times New Roman" w:cs="Times New Roman"/>
          <w:sz w:val="28"/>
          <w:szCs w:val="28"/>
          <w:lang w:val="uk-UA"/>
        </w:rPr>
        <w:t>ґ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452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1FF9894" w14:textId="77777777" w:rsidR="00571308" w:rsidRPr="00571308" w:rsidRDefault="00726A55" w:rsidP="0057130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1308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</w:t>
      </w:r>
      <w:r w:rsidR="0024452D" w:rsidRPr="00571308">
        <w:rPr>
          <w:rFonts w:ascii="Times New Roman" w:hAnsi="Times New Roman" w:cs="Times New Roman"/>
          <w:sz w:val="28"/>
          <w:szCs w:val="28"/>
          <w:lang w:val="uk-UA"/>
        </w:rPr>
        <w:t xml:space="preserve">технічних та </w:t>
      </w:r>
      <w:r w:rsidRPr="00571308">
        <w:rPr>
          <w:rFonts w:ascii="Times New Roman" w:hAnsi="Times New Roman" w:cs="Times New Roman"/>
          <w:sz w:val="28"/>
          <w:szCs w:val="28"/>
          <w:lang w:val="uk-UA"/>
        </w:rPr>
        <w:t xml:space="preserve">якісних характеристик закупівлі: </w:t>
      </w:r>
      <w:r w:rsidR="00571308" w:rsidRPr="005713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Замовник закуповує електромобіль для потреб театру з доставки товарів. Електромобіль було обрано з розрахунку економії на бензині та паливно-мастильних матеріалах. </w:t>
      </w:r>
      <w:r w:rsidR="0024452D" w:rsidRPr="005713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452D" w:rsidRPr="005713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Закупівля відбувається з зазначенням технічних характеристик в тендерній документації. </w:t>
      </w:r>
      <w:r w:rsidR="00571308" w:rsidRPr="005713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Замовник здійснює закупівлю даного предмету закупівлі, оскільки замовником на основі розгляду багатьох марок і моделей електромобілів було обрано той, який за своїми технічними характеристиками є найбільш відповідним до потреб замовника та є одним з найдешевших на ринку. Якісні та технічні характеристики заявленого електромобілю визначені з урахуванням реальних потреб театру та оптимального співвідношення ціни та якості. </w:t>
      </w:r>
    </w:p>
    <w:p w14:paraId="558D3F27" w14:textId="77777777" w:rsidR="00B17DE4" w:rsidRPr="00571308" w:rsidRDefault="0024452D" w:rsidP="00983C4B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1308">
        <w:rPr>
          <w:rFonts w:ascii="Times New Roman" w:hAnsi="Times New Roman" w:cs="Times New Roman"/>
          <w:sz w:val="28"/>
          <w:szCs w:val="28"/>
          <w:lang w:val="uk-UA"/>
        </w:rPr>
        <w:t>Обґрунтування розміру бюджетного призначення:</w:t>
      </w:r>
      <w:r w:rsidRPr="005713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17DE4" w:rsidRPr="005713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закупівля здійснюється за власні кошти, отримані за рахунок господарської діяльності театру відповідно до плану </w:t>
      </w:r>
      <w:proofErr w:type="spellStart"/>
      <w:r w:rsidR="00B17DE4" w:rsidRPr="00571308">
        <w:rPr>
          <w:rFonts w:ascii="Times New Roman" w:hAnsi="Times New Roman" w:cs="Times New Roman"/>
          <w:i/>
          <w:sz w:val="28"/>
          <w:szCs w:val="28"/>
          <w:lang w:val="uk-UA"/>
        </w:rPr>
        <w:t>закупівель</w:t>
      </w:r>
      <w:proofErr w:type="spellEnd"/>
      <w:r w:rsidR="00B17DE4" w:rsidRPr="005713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2</w:t>
      </w:r>
      <w:r w:rsidR="0001260E" w:rsidRPr="00571308">
        <w:rPr>
          <w:rFonts w:ascii="Times New Roman" w:hAnsi="Times New Roman" w:cs="Times New Roman"/>
          <w:i/>
          <w:sz w:val="28"/>
          <w:szCs w:val="28"/>
          <w:lang w:val="uk-UA"/>
        </w:rPr>
        <w:t>024</w:t>
      </w:r>
      <w:r w:rsidR="00B17DE4" w:rsidRPr="005713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рік. </w:t>
      </w:r>
    </w:p>
    <w:p w14:paraId="26BCAFC2" w14:textId="77777777" w:rsidR="00CE0A72" w:rsidRPr="009F79C6" w:rsidRDefault="00726A55" w:rsidP="009F79C6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9C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Обґрунтування очікуваної </w:t>
      </w:r>
      <w:r w:rsidR="0024452D" w:rsidRPr="009F79C6">
        <w:rPr>
          <w:rFonts w:ascii="Times New Roman" w:hAnsi="Times New Roman" w:cs="Times New Roman"/>
          <w:sz w:val="28"/>
          <w:szCs w:val="28"/>
          <w:lang w:val="uk-UA"/>
        </w:rPr>
        <w:t>вартості предмета закупівлі</w:t>
      </w: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Очікувана вартість закупівлі визначена н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підставі </w:t>
      </w:r>
      <w:proofErr w:type="spellStart"/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>середньоринкових</w:t>
      </w:r>
      <w:proofErr w:type="spellEnd"/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цін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 Україні 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відповідний товар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 урахуванням послуг доставки.</w:t>
      </w:r>
      <w:r w:rsidR="008F2716" w:rsidRPr="009F79C6">
        <w:rPr>
          <w:sz w:val="28"/>
          <w:szCs w:val="28"/>
          <w:lang w:val="uk-UA"/>
        </w:rPr>
        <w:t xml:space="preserve">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>(на основі інформації</w:t>
      </w:r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</w:r>
      <w:proofErr w:type="spellStart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закупівель</w:t>
      </w:r>
      <w:proofErr w:type="spellEnd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proofErr w:type="spellStart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Прозорро</w:t>
      </w:r>
      <w:proofErr w:type="spellEnd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», тощо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закупівель</w:t>
      </w:r>
      <w:proofErr w:type="spellEnd"/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</w:t>
      </w:r>
      <w:r w:rsidR="008F2716" w:rsidRPr="009F79C6">
        <w:rPr>
          <w:sz w:val="28"/>
          <w:szCs w:val="28"/>
          <w:lang w:val="uk-UA"/>
        </w:rPr>
        <w:t xml:space="preserve"> </w:t>
      </w:r>
    </w:p>
    <w:sectPr w:rsidR="00CE0A72" w:rsidRPr="009F79C6" w:rsidSect="00726A5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471B9"/>
    <w:multiLevelType w:val="multilevel"/>
    <w:tmpl w:val="A1D87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413354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ED8"/>
    <w:rsid w:val="0001260E"/>
    <w:rsid w:val="00037ED8"/>
    <w:rsid w:val="000E02B4"/>
    <w:rsid w:val="0016318D"/>
    <w:rsid w:val="001B1DCF"/>
    <w:rsid w:val="001B50DD"/>
    <w:rsid w:val="001F4C46"/>
    <w:rsid w:val="0024452D"/>
    <w:rsid w:val="002B04B7"/>
    <w:rsid w:val="003267FA"/>
    <w:rsid w:val="00335576"/>
    <w:rsid w:val="003468C0"/>
    <w:rsid w:val="003B6D87"/>
    <w:rsid w:val="0043670F"/>
    <w:rsid w:val="00472EED"/>
    <w:rsid w:val="00496DE3"/>
    <w:rsid w:val="00571308"/>
    <w:rsid w:val="005C4DDF"/>
    <w:rsid w:val="006B6B72"/>
    <w:rsid w:val="006F0315"/>
    <w:rsid w:val="00712D91"/>
    <w:rsid w:val="00723971"/>
    <w:rsid w:val="00726A55"/>
    <w:rsid w:val="00731164"/>
    <w:rsid w:val="0073392B"/>
    <w:rsid w:val="00801E03"/>
    <w:rsid w:val="008A2901"/>
    <w:rsid w:val="008F2716"/>
    <w:rsid w:val="009D19CC"/>
    <w:rsid w:val="009E5EFD"/>
    <w:rsid w:val="009F79C6"/>
    <w:rsid w:val="00AD1737"/>
    <w:rsid w:val="00B17DE4"/>
    <w:rsid w:val="00B51BD0"/>
    <w:rsid w:val="00C170C4"/>
    <w:rsid w:val="00C32C9B"/>
    <w:rsid w:val="00C732EE"/>
    <w:rsid w:val="00C83C31"/>
    <w:rsid w:val="00CE0A72"/>
    <w:rsid w:val="00CF3CC2"/>
    <w:rsid w:val="00DF27FA"/>
    <w:rsid w:val="00EA728D"/>
    <w:rsid w:val="00EB42AB"/>
    <w:rsid w:val="00FC75D7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78D06"/>
  <w15:chartTrackingRefBased/>
  <w15:docId w15:val="{B0462AAB-E0B8-4016-A302-045C4ED6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E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83C3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73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1824</Words>
  <Characters>1040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Tkachenko</dc:creator>
  <cp:keywords/>
  <dc:description/>
  <cp:lastModifiedBy>Dasha</cp:lastModifiedBy>
  <cp:revision>31</cp:revision>
  <cp:lastPrinted>2021-10-29T07:45:00Z</cp:lastPrinted>
  <dcterms:created xsi:type="dcterms:W3CDTF">2019-11-14T11:05:00Z</dcterms:created>
  <dcterms:modified xsi:type="dcterms:W3CDTF">2024-06-12T14:36:00Z</dcterms:modified>
</cp:coreProperties>
</file>